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8C" w:rsidRPr="00450B8C" w:rsidRDefault="00450B8C">
      <w:pPr>
        <w:rPr>
          <w:rFonts w:cstheme="minorHAnsi"/>
          <w:sz w:val="24"/>
          <w:szCs w:val="24"/>
        </w:rPr>
      </w:pPr>
      <w:r w:rsidRPr="00450B8C"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8pt;width:477pt;height:67.5pt;z-index:251660288;mso-width-relative:margin;mso-height-relative:margin" filled="f" stroked="f">
            <v:textbox style="mso-next-textbox:#_x0000_s1026">
              <w:txbxContent>
                <w:p w:rsidR="00C7121D" w:rsidRPr="00DF2CDA" w:rsidRDefault="00DF2CDA" w:rsidP="00DF2CDA">
                  <w:pPr>
                    <w:pStyle w:val="Title"/>
                    <w:jc w:val="center"/>
                    <w:rPr>
                      <w:color w:val="C00000"/>
                      <w:sz w:val="20"/>
                      <w:szCs w:val="20"/>
                    </w:rPr>
                  </w:pPr>
                  <w:r>
                    <w:rPr>
                      <w:color w:val="C00000"/>
                    </w:rPr>
                    <w:t>SMARTER Project</w:t>
                  </w:r>
                  <w:r w:rsidR="00C7121D">
                    <w:rPr>
                      <w:color w:val="C00000"/>
                    </w:rPr>
                    <w:t xml:space="preserve">:         </w:t>
                  </w:r>
                  <w:r>
                    <w:rPr>
                      <w:color w:val="C00000"/>
                    </w:rPr>
                    <w:t xml:space="preserve">                     </w:t>
                  </w:r>
                  <w:r>
                    <w:rPr>
                      <w:color w:val="C00000"/>
                      <w:sz w:val="40"/>
                      <w:szCs w:val="40"/>
                    </w:rPr>
                    <w:t>Ethical</w:t>
                  </w:r>
                  <w:r w:rsidR="00C7121D">
                    <w:rPr>
                      <w:color w:val="C00000"/>
                      <w:sz w:val="40"/>
                      <w:szCs w:val="40"/>
                    </w:rPr>
                    <w:br/>
                  </w:r>
                  <w:r w:rsidRPr="00DF2CDA">
                    <w:rPr>
                      <w:i/>
                      <w:color w:val="C00000"/>
                      <w:sz w:val="20"/>
                      <w:szCs w:val="20"/>
                    </w:rPr>
                    <w:t>Optimal manner to implement project/maintain Quality of Service, no “shortcuts/patchwork/quick fixes</w:t>
                  </w:r>
                </w:p>
                <w:p w:rsidR="00C7121D" w:rsidRDefault="00C7121D" w:rsidP="00C7121D"/>
              </w:txbxContent>
            </v:textbox>
          </v:shape>
        </w:pict>
      </w:r>
    </w:p>
    <w:p w:rsidR="00450B8C" w:rsidRPr="00450B8C" w:rsidRDefault="00450B8C">
      <w:pPr>
        <w:rPr>
          <w:rFonts w:cstheme="minorHAnsi"/>
          <w:sz w:val="24"/>
          <w:szCs w:val="24"/>
        </w:rPr>
      </w:pPr>
    </w:p>
    <w:p w:rsidR="00450B8C" w:rsidRPr="00450B8C" w:rsidRDefault="00450B8C" w:rsidP="00450B8C">
      <w:pPr>
        <w:rPr>
          <w:rFonts w:cstheme="minorHAnsi"/>
          <w:color w:val="C00000"/>
          <w:sz w:val="52"/>
          <w:szCs w:val="52"/>
        </w:rPr>
      </w:pPr>
      <w:r w:rsidRPr="00450B8C">
        <w:rPr>
          <w:rFonts w:cstheme="minorHAnsi"/>
          <w:color w:val="C00000"/>
          <w:sz w:val="52"/>
          <w:szCs w:val="52"/>
        </w:rPr>
        <w:t xml:space="preserve">Project focus: </w:t>
      </w:r>
      <w:proofErr w:type="spellStart"/>
      <w:r w:rsidRPr="00450B8C">
        <w:rPr>
          <w:rFonts w:cstheme="minorHAnsi"/>
          <w:color w:val="C00000"/>
          <w:sz w:val="52"/>
          <w:szCs w:val="52"/>
        </w:rPr>
        <w:t>Daktronics</w:t>
      </w:r>
      <w:proofErr w:type="spellEnd"/>
      <w:r w:rsidRPr="00450B8C">
        <w:rPr>
          <w:rFonts w:cstheme="minorHAnsi"/>
          <w:color w:val="C00000"/>
          <w:sz w:val="52"/>
          <w:szCs w:val="52"/>
        </w:rPr>
        <w:t xml:space="preserve"> Inc.</w:t>
      </w: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has experience and reputation in the industry;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has ability to deliver truly integrated scoring and video display systems in a turnkey fashion;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provides service for the life of the equipment;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creates a system that will ‘wow’ fans;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will provide programming flexibility;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 xml:space="preserve">ensures robust software; 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>is a company that excels in the control of large display systems; and</w:t>
      </w:r>
    </w:p>
    <w:p w:rsidR="00080175" w:rsidRPr="00450B8C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080175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B8C">
        <w:rPr>
          <w:rFonts w:cstheme="minorHAnsi"/>
          <w:sz w:val="24"/>
          <w:szCs w:val="24"/>
        </w:rPr>
        <w:t xml:space="preserve">has strong leadership positions in, and is the world’s largest supplier of, large screen </w:t>
      </w:r>
    </w:p>
    <w:p w:rsidR="00080175" w:rsidRDefault="00080175" w:rsidP="00080175">
      <w:pPr>
        <w:pStyle w:val="ListParagraph"/>
        <w:rPr>
          <w:rFonts w:cstheme="minorHAnsi"/>
          <w:sz w:val="24"/>
          <w:szCs w:val="24"/>
        </w:rPr>
      </w:pPr>
    </w:p>
    <w:p w:rsidR="00450B8C" w:rsidRPr="00450B8C" w:rsidRDefault="00450B8C" w:rsidP="00450B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gramStart"/>
      <w:r w:rsidRPr="00450B8C">
        <w:rPr>
          <w:rFonts w:cstheme="minorHAnsi"/>
          <w:sz w:val="24"/>
          <w:szCs w:val="24"/>
        </w:rPr>
        <w:t>video</w:t>
      </w:r>
      <w:proofErr w:type="gramEnd"/>
      <w:r w:rsidRPr="00450B8C">
        <w:rPr>
          <w:rFonts w:cstheme="minorHAnsi"/>
          <w:sz w:val="24"/>
          <w:szCs w:val="24"/>
        </w:rPr>
        <w:t xml:space="preserve"> displays, electronic scoreboards, computer-programmable displays, digital billboards, and control systems.</w:t>
      </w:r>
    </w:p>
    <w:p w:rsidR="00450B8C" w:rsidRDefault="00450B8C">
      <w:pPr>
        <w:rPr>
          <w:rFonts w:cstheme="minorHAnsi"/>
          <w:sz w:val="24"/>
          <w:szCs w:val="24"/>
        </w:rPr>
      </w:pPr>
    </w:p>
    <w:p w:rsidR="00AB3308" w:rsidRDefault="00AB3308">
      <w:pPr>
        <w:rPr>
          <w:rFonts w:cstheme="minorHAnsi"/>
          <w:sz w:val="24"/>
          <w:szCs w:val="24"/>
        </w:rPr>
      </w:pPr>
    </w:p>
    <w:p w:rsidR="00AB3308" w:rsidRDefault="00AB33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AB3308" w:rsidRDefault="00AB330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pict>
          <v:shape id="_x0000_s1035" type="#_x0000_t202" style="position:absolute;margin-left:-9pt;margin-top:-27pt;width:486pt;height:63pt;z-index:251661312;mso-width-relative:margin;mso-height-relative:margin" filled="f" stroked="f">
            <v:textbox style="mso-next-textbox:#_x0000_s1035">
              <w:txbxContent>
                <w:p w:rsidR="00450B8C" w:rsidRPr="00AB3308" w:rsidRDefault="00AB3308" w:rsidP="00AB3308">
                  <w:pPr>
                    <w:pStyle w:val="Title"/>
                    <w:jc w:val="right"/>
                    <w:rPr>
                      <w:color w:val="C00000"/>
                      <w:sz w:val="20"/>
                      <w:szCs w:val="20"/>
                    </w:rPr>
                  </w:pPr>
                  <w:r>
                    <w:rPr>
                      <w:color w:val="C00000"/>
                    </w:rPr>
                    <w:t xml:space="preserve">SMARTER Project:                              </w:t>
                  </w:r>
                  <w:r w:rsidRPr="00AB3308">
                    <w:rPr>
                      <w:color w:val="C00000"/>
                      <w:sz w:val="40"/>
                      <w:szCs w:val="40"/>
                    </w:rPr>
                    <w:t xml:space="preserve">Recorded </w:t>
                  </w:r>
                  <w:r>
                    <w:rPr>
                      <w:color w:val="C00000"/>
                      <w:sz w:val="40"/>
                      <w:szCs w:val="40"/>
                    </w:rPr>
                    <w:br/>
                  </w:r>
                  <w:r w:rsidRPr="00AB3308">
                    <w:rPr>
                      <w:color w:val="C00000"/>
                      <w:sz w:val="20"/>
                      <w:szCs w:val="20"/>
                    </w:rPr>
                    <w:t>Detailed Statement of Work/Plan</w:t>
                  </w:r>
                  <w:r>
                    <w:rPr>
                      <w:color w:val="C00000"/>
                      <w:sz w:val="20"/>
                      <w:szCs w:val="20"/>
                    </w:rPr>
                    <w:t xml:space="preserve"> of Action for Project Success</w:t>
                  </w:r>
                </w:p>
                <w:p w:rsidR="00450B8C" w:rsidRDefault="00450B8C" w:rsidP="00450B8C"/>
              </w:txbxContent>
            </v:textbox>
          </v:shape>
        </w:pict>
      </w:r>
    </w:p>
    <w:p w:rsidR="00AB3308" w:rsidRDefault="00AB3308">
      <w:pPr>
        <w:rPr>
          <w:rFonts w:cstheme="minorHAnsi"/>
          <w:sz w:val="24"/>
          <w:szCs w:val="24"/>
        </w:rPr>
      </w:pPr>
    </w:p>
    <w:p w:rsidR="00AB3308" w:rsidRPr="00450B8C" w:rsidRDefault="00AB3308" w:rsidP="00AB3308">
      <w:pPr>
        <w:rPr>
          <w:rFonts w:cstheme="minorHAnsi"/>
          <w:color w:val="C00000"/>
          <w:sz w:val="52"/>
          <w:szCs w:val="52"/>
        </w:rPr>
      </w:pPr>
      <w:r w:rsidRPr="00450B8C">
        <w:rPr>
          <w:rFonts w:cstheme="minorHAnsi"/>
          <w:color w:val="C00000"/>
          <w:sz w:val="52"/>
          <w:szCs w:val="52"/>
        </w:rPr>
        <w:t xml:space="preserve">Project focus: </w:t>
      </w:r>
      <w:proofErr w:type="spellStart"/>
      <w:r w:rsidRPr="00450B8C">
        <w:rPr>
          <w:rFonts w:cstheme="minorHAnsi"/>
          <w:color w:val="C00000"/>
          <w:sz w:val="52"/>
          <w:szCs w:val="52"/>
        </w:rPr>
        <w:t>Daktronics</w:t>
      </w:r>
      <w:proofErr w:type="spellEnd"/>
      <w:r w:rsidRPr="00450B8C">
        <w:rPr>
          <w:rFonts w:cstheme="minorHAnsi"/>
          <w:color w:val="C00000"/>
          <w:sz w:val="52"/>
          <w:szCs w:val="52"/>
        </w:rPr>
        <w:t xml:space="preserve"> Inc.</w:t>
      </w:r>
    </w:p>
    <w:p w:rsidR="00AB3308" w:rsidRDefault="00AB3308">
      <w:pPr>
        <w:rPr>
          <w:rFonts w:cstheme="minorHAnsi"/>
          <w:sz w:val="24"/>
          <w:szCs w:val="24"/>
        </w:rPr>
      </w:pPr>
    </w:p>
    <w:p w:rsidR="0096663E" w:rsidRPr="0096663E" w:rsidRDefault="00AB3308" w:rsidP="0096663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B3308">
        <w:rPr>
          <w:rFonts w:cstheme="minorHAnsi"/>
          <w:sz w:val="24"/>
          <w:szCs w:val="24"/>
        </w:rPr>
        <w:t>provide</w:t>
      </w:r>
      <w:r w:rsidR="00094F14">
        <w:rPr>
          <w:rFonts w:cstheme="minorHAnsi"/>
          <w:sz w:val="24"/>
          <w:szCs w:val="24"/>
        </w:rPr>
        <w:t>s</w:t>
      </w:r>
      <w:r w:rsidRPr="00AB3308">
        <w:rPr>
          <w:rFonts w:cstheme="minorHAnsi"/>
          <w:sz w:val="24"/>
          <w:szCs w:val="24"/>
        </w:rPr>
        <w:t xml:space="preserve"> an integrated scoring, video and advertising display system</w:t>
      </w:r>
      <w:r w:rsidR="00094F14">
        <w:rPr>
          <w:rFonts w:cstheme="minorHAnsi"/>
          <w:sz w:val="24"/>
          <w:szCs w:val="24"/>
        </w:rPr>
        <w:t>;</w:t>
      </w:r>
      <w:r w:rsidRPr="00AB3308">
        <w:rPr>
          <w:rFonts w:cstheme="minorHAnsi"/>
          <w:sz w:val="24"/>
          <w:szCs w:val="24"/>
        </w:rPr>
        <w:t xml:space="preserve"> </w:t>
      </w:r>
    </w:p>
    <w:p w:rsidR="0096663E" w:rsidRPr="0096663E" w:rsidRDefault="00094F14" w:rsidP="0096663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AB3308" w:rsidRPr="00AB3308">
        <w:rPr>
          <w:rFonts w:cstheme="minorHAnsi"/>
          <w:sz w:val="24"/>
          <w:szCs w:val="24"/>
        </w:rPr>
        <w:t>nstall</w:t>
      </w:r>
      <w:r>
        <w:rPr>
          <w:rFonts w:cstheme="minorHAnsi"/>
          <w:sz w:val="24"/>
          <w:szCs w:val="24"/>
        </w:rPr>
        <w:t>s</w:t>
      </w:r>
      <w:r w:rsidR="00AB3308" w:rsidRPr="00AB3308">
        <w:rPr>
          <w:rFonts w:cstheme="minorHAnsi"/>
          <w:sz w:val="24"/>
          <w:szCs w:val="24"/>
        </w:rPr>
        <w:t xml:space="preserve"> of the first displays of the multi-million dollar system will begin in early 2010</w:t>
      </w:r>
      <w:r>
        <w:rPr>
          <w:rFonts w:cstheme="minorHAnsi"/>
          <w:sz w:val="24"/>
          <w:szCs w:val="24"/>
        </w:rPr>
        <w:t>;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creates a </w:t>
      </w:r>
      <w:r w:rsidR="00AB3308" w:rsidRPr="00AB3308">
        <w:rPr>
          <w:rFonts w:cstheme="minorHAnsi"/>
          <w:sz w:val="24"/>
          <w:szCs w:val="24"/>
        </w:rPr>
        <w:t>high definition super system</w:t>
      </w:r>
      <w:r>
        <w:rPr>
          <w:rFonts w:cstheme="minorHAnsi"/>
          <w:sz w:val="24"/>
          <w:szCs w:val="24"/>
        </w:rPr>
        <w:t>;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builds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AB3308" w:rsidRPr="00AB3308">
        <w:rPr>
          <w:rFonts w:cstheme="minorHAnsi"/>
          <w:sz w:val="24"/>
          <w:szCs w:val="24"/>
        </w:rPr>
        <w:t>one of the world’s largest suspended scoreboards.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installs </w:t>
      </w:r>
      <w:r w:rsidR="00AB3308" w:rsidRPr="00AB3308">
        <w:rPr>
          <w:rFonts w:cstheme="minorHAnsi"/>
          <w:sz w:val="24"/>
          <w:szCs w:val="24"/>
        </w:rPr>
        <w:t>two LED ribbon boards mounted on the interior fascia of the seating decks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has the </w:t>
      </w:r>
      <w:r w:rsidR="00AB3308" w:rsidRPr="00AB3308">
        <w:rPr>
          <w:rFonts w:cstheme="minorHAnsi"/>
          <w:sz w:val="24"/>
          <w:szCs w:val="24"/>
        </w:rPr>
        <w:t>ability to present exciting motion graphics and real time content</w:t>
      </w:r>
    </w:p>
    <w:p w:rsidR="00AB3308" w:rsidRPr="00AB3308" w:rsidRDefault="00AB3308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B3308">
        <w:rPr>
          <w:rFonts w:cstheme="minorHAnsi"/>
          <w:sz w:val="24"/>
          <w:szCs w:val="24"/>
        </w:rPr>
        <w:t>network</w:t>
      </w:r>
      <w:r w:rsidR="00094F14">
        <w:rPr>
          <w:rFonts w:cstheme="minorHAnsi"/>
          <w:sz w:val="24"/>
          <w:szCs w:val="24"/>
        </w:rPr>
        <w:t>s</w:t>
      </w:r>
      <w:r w:rsidRPr="00AB3308">
        <w:rPr>
          <w:rFonts w:cstheme="minorHAnsi"/>
          <w:sz w:val="24"/>
          <w:szCs w:val="24"/>
        </w:rPr>
        <w:t xml:space="preserve"> portal displays on various levels of the arena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builds t</w:t>
      </w:r>
      <w:r w:rsidR="00AB3308" w:rsidRPr="00AB3308">
        <w:rPr>
          <w:rFonts w:cstheme="minorHAnsi"/>
          <w:sz w:val="24"/>
          <w:szCs w:val="24"/>
        </w:rPr>
        <w:t xml:space="preserve">wenty-seven smaller full-color digital displays 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mounts </w:t>
      </w:r>
      <w:r w:rsidR="00AB3308" w:rsidRPr="00AB3308">
        <w:rPr>
          <w:rFonts w:cstheme="minorHAnsi"/>
          <w:sz w:val="24"/>
          <w:szCs w:val="24"/>
        </w:rPr>
        <w:t>unique technology on the exterior of the building in an open-air concourse area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installs a </w:t>
      </w:r>
      <w:r w:rsidR="00AB3308" w:rsidRPr="00AB3308">
        <w:rPr>
          <w:rFonts w:cstheme="minorHAnsi"/>
          <w:sz w:val="24"/>
          <w:szCs w:val="24"/>
        </w:rPr>
        <w:t xml:space="preserve">curved LED display on the building’s corner “tower”, 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sets up a s</w:t>
      </w:r>
      <w:r w:rsidR="00AB3308" w:rsidRPr="00AB3308">
        <w:rPr>
          <w:rFonts w:cstheme="minorHAnsi"/>
          <w:sz w:val="24"/>
          <w:szCs w:val="24"/>
        </w:rPr>
        <w:t>how control</w:t>
      </w:r>
      <w:r>
        <w:rPr>
          <w:rFonts w:cstheme="minorHAnsi"/>
          <w:sz w:val="24"/>
          <w:szCs w:val="24"/>
        </w:rPr>
        <w:t xml:space="preserve"> that is compatible with all components</w:t>
      </w:r>
    </w:p>
    <w:p w:rsidR="00AB3308" w:rsidRPr="00AB3308" w:rsidRDefault="00094F14" w:rsidP="00AB330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displays </w:t>
      </w:r>
      <w:r w:rsidR="00AB3308" w:rsidRPr="00AB3308">
        <w:rPr>
          <w:rFonts w:cstheme="minorHAnsi"/>
          <w:sz w:val="24"/>
          <w:szCs w:val="24"/>
        </w:rPr>
        <w:t>41 digital clocks</w:t>
      </w:r>
    </w:p>
    <w:p w:rsidR="00AB3308" w:rsidRPr="00450B8C" w:rsidRDefault="00AB3308" w:rsidP="00AB3308">
      <w:pPr>
        <w:rPr>
          <w:rFonts w:cstheme="minorHAnsi"/>
          <w:sz w:val="24"/>
          <w:szCs w:val="24"/>
        </w:rPr>
      </w:pPr>
    </w:p>
    <w:p w:rsidR="00AB3308" w:rsidRPr="00450B8C" w:rsidRDefault="00AB3308">
      <w:pPr>
        <w:rPr>
          <w:rFonts w:cstheme="minorHAnsi"/>
          <w:sz w:val="24"/>
          <w:szCs w:val="24"/>
        </w:rPr>
      </w:pPr>
    </w:p>
    <w:sectPr w:rsidR="00AB3308" w:rsidRPr="00450B8C" w:rsidSect="0052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2383"/>
    <w:multiLevelType w:val="hybridMultilevel"/>
    <w:tmpl w:val="3730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C67CB"/>
    <w:multiLevelType w:val="hybridMultilevel"/>
    <w:tmpl w:val="4D3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21D"/>
    <w:rsid w:val="00080175"/>
    <w:rsid w:val="00094F14"/>
    <w:rsid w:val="003A5C8D"/>
    <w:rsid w:val="003B01EB"/>
    <w:rsid w:val="00450B8C"/>
    <w:rsid w:val="00523C81"/>
    <w:rsid w:val="00926B4B"/>
    <w:rsid w:val="0096663E"/>
    <w:rsid w:val="009713C4"/>
    <w:rsid w:val="00AB3308"/>
    <w:rsid w:val="00C7121D"/>
    <w:rsid w:val="00D272A8"/>
    <w:rsid w:val="00D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1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712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12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50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</cp:lastModifiedBy>
  <cp:revision>4</cp:revision>
  <dcterms:created xsi:type="dcterms:W3CDTF">2010-11-18T20:07:00Z</dcterms:created>
  <dcterms:modified xsi:type="dcterms:W3CDTF">2010-11-20T03:53:00Z</dcterms:modified>
</cp:coreProperties>
</file>